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5000" w:type="pct"/>
        <w:tblLook w:val="04A0"/>
      </w:tblPr>
      <w:tblGrid>
        <w:gridCol w:w="9232"/>
        <w:gridCol w:w="1756"/>
      </w:tblGrid>
      <w:tr w:rsidR="004A104B" w:rsidRPr="00942F99" w:rsidTr="00F8695F">
        <w:tc>
          <w:tcPr>
            <w:tcW w:w="4304" w:type="pct"/>
            <w:vAlign w:val="center"/>
          </w:tcPr>
          <w:p w:rsidR="004A104B" w:rsidRPr="00942F99" w:rsidRDefault="004A104B" w:rsidP="00F8695F">
            <w:pPr>
              <w:jc w:val="center"/>
            </w:pPr>
            <w:r w:rsidRPr="00942F99">
              <w:t>Ответы</w:t>
            </w:r>
          </w:p>
        </w:tc>
        <w:tc>
          <w:tcPr>
            <w:tcW w:w="696" w:type="pct"/>
            <w:vAlign w:val="center"/>
          </w:tcPr>
          <w:p w:rsidR="004A104B" w:rsidRPr="00942F99" w:rsidRDefault="004A104B" w:rsidP="00F8695F">
            <w:pPr>
              <w:jc w:val="center"/>
            </w:pPr>
            <w:r w:rsidRPr="00942F99">
              <w:t>Се</w:t>
            </w:r>
            <w:r w:rsidRPr="00942F99">
              <w:t>к</w:t>
            </w:r>
            <w:r w:rsidRPr="00942F99">
              <w:t>тор/стоимость</w:t>
            </w:r>
          </w:p>
        </w:tc>
      </w:tr>
      <w:tr w:rsidR="004A104B" w:rsidRPr="00942F99" w:rsidTr="00F8695F">
        <w:tc>
          <w:tcPr>
            <w:tcW w:w="4304" w:type="pct"/>
            <w:vAlign w:val="center"/>
          </w:tcPr>
          <w:p w:rsidR="004A104B" w:rsidRPr="00942F99" w:rsidRDefault="004A104B" w:rsidP="00F8695F">
            <w:pPr>
              <w:jc w:val="center"/>
            </w:pPr>
            <w:r w:rsidRPr="00942F99">
              <w:rPr>
                <w:noProof/>
              </w:rPr>
              <w:drawing>
                <wp:inline distT="0" distB="0" distL="0" distR="0">
                  <wp:extent cx="2812409" cy="2030818"/>
                  <wp:effectExtent l="19050" t="0" r="6991" b="0"/>
                  <wp:docPr id="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3941" cy="2031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6" w:type="pct"/>
            <w:vAlign w:val="center"/>
          </w:tcPr>
          <w:p w:rsidR="004A104B" w:rsidRPr="00942F99" w:rsidRDefault="004A104B" w:rsidP="00F8695F">
            <w:pPr>
              <w:jc w:val="center"/>
            </w:pPr>
            <w:r w:rsidRPr="00942F99">
              <w:t>№1</w:t>
            </w:r>
          </w:p>
          <w:p w:rsidR="004A104B" w:rsidRPr="00942F99" w:rsidRDefault="004A104B" w:rsidP="00F8695F">
            <w:pPr>
              <w:jc w:val="center"/>
            </w:pPr>
            <w:r w:rsidRPr="00942F99">
              <w:t>5000 ру</w:t>
            </w:r>
            <w:r w:rsidRPr="00942F99">
              <w:t>б</w:t>
            </w:r>
            <w:r w:rsidRPr="00942F99">
              <w:t>лей</w:t>
            </w:r>
          </w:p>
        </w:tc>
      </w:tr>
      <w:tr w:rsidR="004A104B" w:rsidRPr="00942F99" w:rsidTr="00F8695F">
        <w:tc>
          <w:tcPr>
            <w:tcW w:w="4304" w:type="pct"/>
            <w:vAlign w:val="center"/>
          </w:tcPr>
          <w:p w:rsidR="004A104B" w:rsidRPr="00942F99" w:rsidRDefault="004A104B" w:rsidP="00F8695F">
            <w:pPr>
              <w:jc w:val="center"/>
              <w:rPr>
                <w:b/>
                <w:bCs/>
              </w:rPr>
            </w:pPr>
            <w:r w:rsidRPr="00942F99">
              <w:rPr>
                <w:b/>
                <w:bCs/>
                <w:noProof/>
              </w:rPr>
              <w:drawing>
                <wp:inline distT="0" distB="0" distL="0" distR="0">
                  <wp:extent cx="4049572" cy="1706785"/>
                  <wp:effectExtent l="19050" t="0" r="8078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49862" cy="17069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6" w:type="pct"/>
            <w:vAlign w:val="center"/>
          </w:tcPr>
          <w:p w:rsidR="004A104B" w:rsidRPr="00942F99" w:rsidRDefault="004A104B" w:rsidP="00F8695F">
            <w:pPr>
              <w:jc w:val="center"/>
            </w:pPr>
            <w:r w:rsidRPr="00942F99">
              <w:t>№2</w:t>
            </w:r>
          </w:p>
          <w:p w:rsidR="004A104B" w:rsidRPr="00942F99" w:rsidRDefault="004A104B" w:rsidP="00F8695F">
            <w:pPr>
              <w:jc w:val="center"/>
            </w:pPr>
            <w:r w:rsidRPr="00942F99">
              <w:rPr>
                <w:lang w:val="en-US"/>
              </w:rPr>
              <w:t>$</w:t>
            </w:r>
            <w:r w:rsidRPr="00942F99">
              <w:t>100</w:t>
            </w:r>
          </w:p>
        </w:tc>
      </w:tr>
      <w:tr w:rsidR="004A104B" w:rsidRPr="00942F99" w:rsidTr="00F8695F">
        <w:tc>
          <w:tcPr>
            <w:tcW w:w="4304" w:type="pct"/>
            <w:vAlign w:val="center"/>
          </w:tcPr>
          <w:p w:rsidR="004A104B" w:rsidRPr="00942F99" w:rsidRDefault="004A104B" w:rsidP="00F8695F">
            <w:pPr>
              <w:jc w:val="center"/>
              <w:rPr>
                <w:b/>
                <w:bCs/>
              </w:rPr>
            </w:pPr>
            <w:r w:rsidRPr="00942F99">
              <w:rPr>
                <w:b/>
                <w:bCs/>
                <w:noProof/>
              </w:rPr>
              <w:drawing>
                <wp:inline distT="0" distB="0" distL="0" distR="0">
                  <wp:extent cx="2877613" cy="1739822"/>
                  <wp:effectExtent l="19050" t="0" r="0" b="0"/>
                  <wp:docPr id="17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9181" cy="17407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6" w:type="pct"/>
            <w:vAlign w:val="center"/>
          </w:tcPr>
          <w:p w:rsidR="004A104B" w:rsidRPr="00942F99" w:rsidRDefault="004A104B" w:rsidP="00F8695F">
            <w:pPr>
              <w:jc w:val="center"/>
            </w:pPr>
            <w:r w:rsidRPr="00942F99">
              <w:t>№3</w:t>
            </w:r>
          </w:p>
          <w:p w:rsidR="004A104B" w:rsidRPr="00942F99" w:rsidRDefault="004A104B" w:rsidP="00F8695F">
            <w:pPr>
              <w:jc w:val="center"/>
            </w:pPr>
            <w:r w:rsidRPr="00942F99">
              <w:t>5000 ру</w:t>
            </w:r>
            <w:r w:rsidRPr="00942F99">
              <w:t>б</w:t>
            </w:r>
            <w:r w:rsidRPr="00942F99">
              <w:t>лей</w:t>
            </w:r>
          </w:p>
        </w:tc>
      </w:tr>
      <w:tr w:rsidR="004A104B" w:rsidRPr="00942F99" w:rsidTr="00F8695F">
        <w:tc>
          <w:tcPr>
            <w:tcW w:w="4304" w:type="pct"/>
            <w:vAlign w:val="center"/>
          </w:tcPr>
          <w:p w:rsidR="004A104B" w:rsidRPr="00942F99" w:rsidRDefault="004A104B" w:rsidP="00F8695F">
            <w:pPr>
              <w:jc w:val="center"/>
              <w:rPr>
                <w:b/>
                <w:bCs/>
              </w:rPr>
            </w:pPr>
            <w:r w:rsidRPr="00942F99">
              <w:rPr>
                <w:b/>
                <w:bCs/>
                <w:noProof/>
              </w:rPr>
              <w:drawing>
                <wp:inline distT="0" distB="0" distL="0" distR="0">
                  <wp:extent cx="3652195" cy="1607482"/>
                  <wp:effectExtent l="19050" t="0" r="5405" b="0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5026" cy="16087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6" w:type="pct"/>
            <w:vAlign w:val="center"/>
          </w:tcPr>
          <w:p w:rsidR="004A104B" w:rsidRPr="00942F99" w:rsidRDefault="004A104B" w:rsidP="00F8695F">
            <w:pPr>
              <w:jc w:val="center"/>
            </w:pPr>
            <w:r w:rsidRPr="00942F99">
              <w:t>№4</w:t>
            </w:r>
          </w:p>
          <w:p w:rsidR="004A104B" w:rsidRPr="00942F99" w:rsidRDefault="004A104B" w:rsidP="00F8695F">
            <w:pPr>
              <w:jc w:val="center"/>
            </w:pPr>
            <w:r w:rsidRPr="00942F99">
              <w:t>50 ру</w:t>
            </w:r>
            <w:r w:rsidRPr="00942F99">
              <w:t>б</w:t>
            </w:r>
            <w:r w:rsidRPr="00942F99">
              <w:t>лей</w:t>
            </w:r>
          </w:p>
        </w:tc>
      </w:tr>
      <w:tr w:rsidR="004A104B" w:rsidRPr="00942F99" w:rsidTr="00F8695F">
        <w:tc>
          <w:tcPr>
            <w:tcW w:w="4304" w:type="pct"/>
            <w:vAlign w:val="center"/>
          </w:tcPr>
          <w:p w:rsidR="004A104B" w:rsidRPr="00942F99" w:rsidRDefault="004A104B" w:rsidP="00F8695F">
            <w:pPr>
              <w:jc w:val="center"/>
              <w:rPr>
                <w:b/>
                <w:bCs/>
              </w:rPr>
            </w:pPr>
            <w:r w:rsidRPr="00942F99">
              <w:rPr>
                <w:b/>
                <w:bCs/>
                <w:noProof/>
              </w:rPr>
              <w:drawing>
                <wp:inline distT="0" distB="0" distL="0" distR="0">
                  <wp:extent cx="3461134" cy="2384571"/>
                  <wp:effectExtent l="19050" t="0" r="5966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6004" cy="23879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42F99">
              <w:rPr>
                <w:b/>
                <w:bCs/>
              </w:rPr>
              <w:t xml:space="preserve"> </w:t>
            </w:r>
          </w:p>
        </w:tc>
        <w:tc>
          <w:tcPr>
            <w:tcW w:w="696" w:type="pct"/>
            <w:vAlign w:val="center"/>
          </w:tcPr>
          <w:p w:rsidR="004A104B" w:rsidRPr="00942F99" w:rsidRDefault="004A104B" w:rsidP="00F8695F">
            <w:pPr>
              <w:jc w:val="center"/>
            </w:pPr>
            <w:r w:rsidRPr="00942F99">
              <w:t>№5</w:t>
            </w:r>
          </w:p>
          <w:p w:rsidR="004A104B" w:rsidRPr="00942F99" w:rsidRDefault="004A104B" w:rsidP="00F8695F">
            <w:pPr>
              <w:jc w:val="center"/>
            </w:pPr>
            <w:r w:rsidRPr="00942F99">
              <w:t>100 ру</w:t>
            </w:r>
            <w:r w:rsidRPr="00942F99">
              <w:t>б</w:t>
            </w:r>
            <w:r w:rsidRPr="00942F99">
              <w:t>лей</w:t>
            </w:r>
          </w:p>
        </w:tc>
      </w:tr>
      <w:tr w:rsidR="004A104B" w:rsidRPr="00942F99" w:rsidTr="00F8695F">
        <w:tc>
          <w:tcPr>
            <w:tcW w:w="4304" w:type="pct"/>
            <w:vAlign w:val="center"/>
          </w:tcPr>
          <w:p w:rsidR="004A104B" w:rsidRPr="00942F99" w:rsidRDefault="004A104B" w:rsidP="00F8695F">
            <w:pPr>
              <w:jc w:val="center"/>
              <w:rPr>
                <w:b/>
                <w:bCs/>
              </w:rPr>
            </w:pPr>
            <w:r w:rsidRPr="00942F99">
              <w:rPr>
                <w:b/>
                <w:bCs/>
                <w:noProof/>
              </w:rPr>
              <w:lastRenderedPageBreak/>
              <w:drawing>
                <wp:inline distT="0" distB="0" distL="0" distR="0">
                  <wp:extent cx="3253740" cy="1722755"/>
                  <wp:effectExtent l="19050" t="0" r="3810" b="0"/>
                  <wp:docPr id="5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3740" cy="17227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42F99">
              <w:rPr>
                <w:b/>
                <w:bCs/>
              </w:rPr>
              <w:t xml:space="preserve"> </w:t>
            </w:r>
          </w:p>
        </w:tc>
        <w:tc>
          <w:tcPr>
            <w:tcW w:w="696" w:type="pct"/>
            <w:vAlign w:val="center"/>
          </w:tcPr>
          <w:p w:rsidR="004A104B" w:rsidRPr="00942F99" w:rsidRDefault="004A104B" w:rsidP="00F8695F">
            <w:pPr>
              <w:jc w:val="center"/>
            </w:pPr>
            <w:r w:rsidRPr="00942F99">
              <w:t>№6</w:t>
            </w:r>
          </w:p>
          <w:p w:rsidR="004A104B" w:rsidRPr="00942F99" w:rsidRDefault="004A104B" w:rsidP="00F8695F">
            <w:pPr>
              <w:jc w:val="center"/>
            </w:pPr>
            <w:r w:rsidRPr="00942F99">
              <w:t>10 ру</w:t>
            </w:r>
            <w:r w:rsidRPr="00942F99">
              <w:t>б</w:t>
            </w:r>
            <w:r w:rsidRPr="00942F99">
              <w:t>лей</w:t>
            </w:r>
          </w:p>
        </w:tc>
      </w:tr>
      <w:tr w:rsidR="004A104B" w:rsidRPr="00942F99" w:rsidTr="00F8695F">
        <w:tc>
          <w:tcPr>
            <w:tcW w:w="4304" w:type="pct"/>
            <w:vAlign w:val="center"/>
          </w:tcPr>
          <w:p w:rsidR="004A104B" w:rsidRPr="00942F99" w:rsidRDefault="004A104B" w:rsidP="00F8695F">
            <w:pPr>
              <w:jc w:val="center"/>
              <w:rPr>
                <w:b/>
                <w:bCs/>
              </w:rPr>
            </w:pPr>
            <w:r w:rsidRPr="00942F99">
              <w:rPr>
                <w:b/>
                <w:bCs/>
                <w:noProof/>
              </w:rPr>
              <w:drawing>
                <wp:inline distT="0" distB="0" distL="0" distR="0">
                  <wp:extent cx="2465444" cy="2062716"/>
                  <wp:effectExtent l="19050" t="0" r="0" b="0"/>
                  <wp:docPr id="1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787" cy="2063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42F99">
              <w:rPr>
                <w:b/>
                <w:bCs/>
                <w:noProof/>
              </w:rPr>
              <w:drawing>
                <wp:inline distT="0" distB="0" distL="0" distR="0">
                  <wp:extent cx="2773502" cy="2071132"/>
                  <wp:effectExtent l="19050" t="0" r="7798" b="0"/>
                  <wp:docPr id="14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7628" cy="20742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A104B" w:rsidRPr="00942F99" w:rsidRDefault="004A104B" w:rsidP="00F8695F">
            <w:pPr>
              <w:jc w:val="center"/>
              <w:rPr>
                <w:b/>
                <w:bCs/>
              </w:rPr>
            </w:pPr>
            <w:r w:rsidRPr="00942F99">
              <w:rPr>
                <w:b/>
                <w:bCs/>
                <w:noProof/>
              </w:rPr>
              <w:drawing>
                <wp:inline distT="0" distB="0" distL="0" distR="0">
                  <wp:extent cx="2624337" cy="2007921"/>
                  <wp:effectExtent l="19050" t="0" r="4563" b="0"/>
                  <wp:docPr id="15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4337" cy="20079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6" w:type="pct"/>
            <w:vAlign w:val="center"/>
          </w:tcPr>
          <w:p w:rsidR="004A104B" w:rsidRPr="00942F99" w:rsidRDefault="004A104B" w:rsidP="00F8695F">
            <w:pPr>
              <w:jc w:val="center"/>
              <w:rPr>
                <w:b/>
                <w:bCs/>
              </w:rPr>
            </w:pPr>
            <w:r w:rsidRPr="00942F99">
              <w:rPr>
                <w:b/>
                <w:bCs/>
              </w:rPr>
              <w:t>(</w:t>
            </w:r>
            <w:r w:rsidRPr="00942F99">
              <w:rPr>
                <w:b/>
                <w:bCs/>
                <w:lang w:val="en-US"/>
              </w:rPr>
              <w:t>ZERO</w:t>
            </w:r>
            <w:r w:rsidRPr="00942F99">
              <w:rPr>
                <w:b/>
                <w:bCs/>
              </w:rPr>
              <w:t>)</w:t>
            </w:r>
          </w:p>
          <w:p w:rsidR="004A104B" w:rsidRPr="00942F99" w:rsidRDefault="004A104B" w:rsidP="00F8695F">
            <w:pPr>
              <w:jc w:val="center"/>
            </w:pPr>
          </w:p>
          <w:p w:rsidR="004A104B" w:rsidRPr="00942F99" w:rsidRDefault="004A104B" w:rsidP="00F8695F">
            <w:pPr>
              <w:jc w:val="center"/>
            </w:pPr>
            <w:r w:rsidRPr="00942F99">
              <w:rPr>
                <w:lang w:val="en-US"/>
              </w:rPr>
              <w:t>$ 50</w:t>
            </w:r>
          </w:p>
          <w:p w:rsidR="004A104B" w:rsidRPr="00942F99" w:rsidRDefault="004A104B" w:rsidP="00F8695F">
            <w:pPr>
              <w:jc w:val="center"/>
            </w:pPr>
          </w:p>
          <w:p w:rsidR="004A104B" w:rsidRPr="00942F99" w:rsidRDefault="004A104B" w:rsidP="00F8695F">
            <w:pPr>
              <w:jc w:val="center"/>
            </w:pPr>
          </w:p>
        </w:tc>
      </w:tr>
      <w:tr w:rsidR="004A104B" w:rsidRPr="00942F99" w:rsidTr="00F8695F">
        <w:tc>
          <w:tcPr>
            <w:tcW w:w="4304" w:type="pct"/>
            <w:vAlign w:val="center"/>
          </w:tcPr>
          <w:p w:rsidR="004A104B" w:rsidRPr="00942F99" w:rsidRDefault="004A104B" w:rsidP="00F8695F">
            <w:pPr>
              <w:jc w:val="center"/>
              <w:rPr>
                <w:b/>
                <w:bCs/>
              </w:rPr>
            </w:pPr>
            <w:r w:rsidRPr="00942F99">
              <w:rPr>
                <w:b/>
                <w:bCs/>
                <w:noProof/>
              </w:rPr>
              <w:drawing>
                <wp:inline distT="0" distB="0" distL="0" distR="0">
                  <wp:extent cx="4230009" cy="1828800"/>
                  <wp:effectExtent l="1905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0115" cy="18288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6" w:type="pct"/>
            <w:vAlign w:val="center"/>
          </w:tcPr>
          <w:p w:rsidR="004A104B" w:rsidRPr="00942F99" w:rsidRDefault="004A104B" w:rsidP="00F8695F">
            <w:pPr>
              <w:jc w:val="center"/>
              <w:rPr>
                <w:lang w:val="en-US"/>
              </w:rPr>
            </w:pPr>
            <w:r w:rsidRPr="00942F99">
              <w:t>№</w:t>
            </w:r>
            <w:r w:rsidRPr="00942F99">
              <w:rPr>
                <w:lang w:val="en-US"/>
              </w:rPr>
              <w:t>8</w:t>
            </w:r>
          </w:p>
          <w:p w:rsidR="004A104B" w:rsidRPr="00942F99" w:rsidRDefault="004A104B" w:rsidP="00F8695F">
            <w:pPr>
              <w:jc w:val="center"/>
              <w:rPr>
                <w:lang w:val="en-US"/>
              </w:rPr>
            </w:pPr>
            <w:r w:rsidRPr="00942F99">
              <w:rPr>
                <w:lang w:val="en-US"/>
              </w:rPr>
              <w:t>$ 5</w:t>
            </w:r>
          </w:p>
        </w:tc>
      </w:tr>
      <w:tr w:rsidR="004A104B" w:rsidRPr="00942F99" w:rsidTr="00F8695F">
        <w:tc>
          <w:tcPr>
            <w:tcW w:w="4304" w:type="pct"/>
            <w:vAlign w:val="center"/>
          </w:tcPr>
          <w:p w:rsidR="004A104B" w:rsidRPr="00942F99" w:rsidRDefault="004A104B" w:rsidP="00F8695F">
            <w:pPr>
              <w:jc w:val="center"/>
              <w:rPr>
                <w:b/>
                <w:bCs/>
              </w:rPr>
            </w:pPr>
            <w:r w:rsidRPr="00942F99">
              <w:rPr>
                <w:b/>
                <w:bCs/>
                <w:noProof/>
              </w:rPr>
              <w:drawing>
                <wp:inline distT="0" distB="0" distL="0" distR="0">
                  <wp:extent cx="4138409" cy="1924493"/>
                  <wp:effectExtent l="19050" t="0" r="0" b="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38814" cy="19246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6" w:type="pct"/>
            <w:vAlign w:val="center"/>
          </w:tcPr>
          <w:p w:rsidR="004A104B" w:rsidRPr="00942F99" w:rsidRDefault="004A104B" w:rsidP="00F8695F">
            <w:pPr>
              <w:jc w:val="center"/>
            </w:pPr>
            <w:r w:rsidRPr="00942F99">
              <w:t>№9</w:t>
            </w:r>
          </w:p>
          <w:p w:rsidR="004A104B" w:rsidRPr="00942F99" w:rsidRDefault="004A104B" w:rsidP="00F8695F">
            <w:pPr>
              <w:jc w:val="center"/>
            </w:pPr>
            <w:r w:rsidRPr="00942F99">
              <w:rPr>
                <w:lang w:val="en-US"/>
              </w:rPr>
              <w:t>$</w:t>
            </w:r>
            <w:r w:rsidRPr="00942F99">
              <w:t>100</w:t>
            </w:r>
          </w:p>
        </w:tc>
      </w:tr>
      <w:tr w:rsidR="004A104B" w:rsidRPr="00942F99" w:rsidTr="00F8695F">
        <w:tc>
          <w:tcPr>
            <w:tcW w:w="4304" w:type="pct"/>
            <w:vAlign w:val="center"/>
          </w:tcPr>
          <w:p w:rsidR="004A104B" w:rsidRPr="00942F99" w:rsidRDefault="004A104B" w:rsidP="00F8695F">
            <w:pPr>
              <w:jc w:val="center"/>
              <w:rPr>
                <w:b/>
                <w:bCs/>
              </w:rPr>
            </w:pPr>
            <w:r w:rsidRPr="00942F99">
              <w:rPr>
                <w:b/>
                <w:bCs/>
                <w:noProof/>
              </w:rPr>
              <w:lastRenderedPageBreak/>
              <w:drawing>
                <wp:inline distT="0" distB="0" distL="0" distR="0">
                  <wp:extent cx="4027649" cy="3213291"/>
                  <wp:effectExtent l="19050" t="0" r="0" b="0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27758" cy="32133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6" w:type="pct"/>
            <w:vAlign w:val="center"/>
          </w:tcPr>
          <w:p w:rsidR="004A104B" w:rsidRPr="00942F99" w:rsidRDefault="004A104B" w:rsidP="00F8695F">
            <w:pPr>
              <w:jc w:val="center"/>
            </w:pPr>
            <w:r w:rsidRPr="00942F99">
              <w:t>№10</w:t>
            </w:r>
          </w:p>
          <w:p w:rsidR="004A104B" w:rsidRPr="00942F99" w:rsidRDefault="004A104B" w:rsidP="00F8695F">
            <w:pPr>
              <w:jc w:val="center"/>
            </w:pPr>
            <w:r w:rsidRPr="00942F99">
              <w:t>5000 ру</w:t>
            </w:r>
            <w:r w:rsidRPr="00942F99">
              <w:t>б</w:t>
            </w:r>
            <w:r w:rsidRPr="00942F99">
              <w:t>лей</w:t>
            </w:r>
          </w:p>
        </w:tc>
      </w:tr>
      <w:tr w:rsidR="004A104B" w:rsidRPr="00942F99" w:rsidTr="00F8695F">
        <w:tc>
          <w:tcPr>
            <w:tcW w:w="4304" w:type="pct"/>
            <w:vAlign w:val="center"/>
          </w:tcPr>
          <w:p w:rsidR="004A104B" w:rsidRPr="00942F99" w:rsidRDefault="004A104B" w:rsidP="00F8695F">
            <w:pPr>
              <w:jc w:val="center"/>
              <w:rPr>
                <w:b/>
                <w:bCs/>
              </w:rPr>
            </w:pPr>
            <w:r w:rsidRPr="00942F99">
              <w:rPr>
                <w:b/>
                <w:bCs/>
                <w:noProof/>
              </w:rPr>
              <w:drawing>
                <wp:inline distT="0" distB="0" distL="0" distR="0">
                  <wp:extent cx="4059470" cy="1830852"/>
                  <wp:effectExtent l="19050" t="0" r="0" b="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59625" cy="18309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6" w:type="pct"/>
            <w:vAlign w:val="center"/>
          </w:tcPr>
          <w:p w:rsidR="004A104B" w:rsidRPr="00942F99" w:rsidRDefault="004A104B" w:rsidP="00F8695F">
            <w:pPr>
              <w:jc w:val="center"/>
            </w:pPr>
            <w:r w:rsidRPr="00942F99">
              <w:t>№11</w:t>
            </w:r>
          </w:p>
          <w:p w:rsidR="004A104B" w:rsidRPr="00942F99" w:rsidRDefault="004A104B" w:rsidP="00F8695F">
            <w:pPr>
              <w:jc w:val="center"/>
            </w:pPr>
            <w:r w:rsidRPr="00942F99">
              <w:t>50 ру</w:t>
            </w:r>
            <w:r w:rsidRPr="00942F99">
              <w:t>б</w:t>
            </w:r>
            <w:r w:rsidRPr="00942F99">
              <w:t>лей</w:t>
            </w:r>
          </w:p>
        </w:tc>
      </w:tr>
      <w:tr w:rsidR="004A104B" w:rsidRPr="00942F99" w:rsidTr="00F8695F">
        <w:tc>
          <w:tcPr>
            <w:tcW w:w="4304" w:type="pct"/>
            <w:vAlign w:val="center"/>
          </w:tcPr>
          <w:p w:rsidR="004A104B" w:rsidRPr="00942F99" w:rsidRDefault="004A104B" w:rsidP="00F8695F">
            <w:pPr>
              <w:jc w:val="center"/>
              <w:rPr>
                <w:b/>
                <w:bCs/>
              </w:rPr>
            </w:pPr>
            <w:r w:rsidRPr="00942F99">
              <w:rPr>
                <w:b/>
                <w:bCs/>
                <w:noProof/>
              </w:rPr>
              <w:drawing>
                <wp:inline distT="0" distB="0" distL="0" distR="0">
                  <wp:extent cx="3802196" cy="3508744"/>
                  <wp:effectExtent l="19050" t="0" r="7804" b="0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02102" cy="35086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6" w:type="pct"/>
            <w:vAlign w:val="center"/>
          </w:tcPr>
          <w:p w:rsidR="004A104B" w:rsidRPr="00942F99" w:rsidRDefault="004A104B" w:rsidP="00F8695F">
            <w:pPr>
              <w:jc w:val="center"/>
            </w:pPr>
            <w:r w:rsidRPr="00942F99">
              <w:t>№12</w:t>
            </w:r>
          </w:p>
          <w:p w:rsidR="004A104B" w:rsidRPr="00942F99" w:rsidRDefault="004A104B" w:rsidP="00F8695F">
            <w:pPr>
              <w:jc w:val="center"/>
            </w:pPr>
            <w:r w:rsidRPr="00942F99">
              <w:rPr>
                <w:lang w:val="en-US"/>
              </w:rPr>
              <w:t>$ 50</w:t>
            </w:r>
          </w:p>
        </w:tc>
      </w:tr>
      <w:tr w:rsidR="004A104B" w:rsidRPr="00942F99" w:rsidTr="00F8695F">
        <w:tc>
          <w:tcPr>
            <w:tcW w:w="4304" w:type="pct"/>
            <w:vAlign w:val="center"/>
          </w:tcPr>
          <w:p w:rsidR="004A104B" w:rsidRPr="00942F99" w:rsidRDefault="004A104B" w:rsidP="00F8695F">
            <w:pPr>
              <w:jc w:val="center"/>
              <w:rPr>
                <w:b/>
                <w:bCs/>
              </w:rPr>
            </w:pPr>
            <w:r w:rsidRPr="00942F99">
              <w:rPr>
                <w:b/>
                <w:bCs/>
                <w:noProof/>
              </w:rPr>
              <w:lastRenderedPageBreak/>
              <w:drawing>
                <wp:inline distT="0" distB="0" distL="0" distR="0">
                  <wp:extent cx="4818147" cy="2339163"/>
                  <wp:effectExtent l="19050" t="0" r="1503" b="0"/>
                  <wp:docPr id="23" name="Рисунок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98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20562" cy="23403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6" w:type="pct"/>
            <w:vAlign w:val="center"/>
          </w:tcPr>
          <w:p w:rsidR="004A104B" w:rsidRPr="00942F99" w:rsidRDefault="004A104B" w:rsidP="00F8695F">
            <w:pPr>
              <w:jc w:val="center"/>
            </w:pPr>
            <w:r w:rsidRPr="00942F99">
              <w:t>№7</w:t>
            </w:r>
          </w:p>
          <w:p w:rsidR="004A104B" w:rsidRPr="00942F99" w:rsidRDefault="004A104B" w:rsidP="00F8695F">
            <w:pPr>
              <w:jc w:val="center"/>
            </w:pPr>
            <w:r w:rsidRPr="00942F99">
              <w:t>5000 ру</w:t>
            </w:r>
            <w:r w:rsidRPr="00942F99">
              <w:t>б</w:t>
            </w:r>
            <w:r w:rsidRPr="00942F99">
              <w:t>лей</w:t>
            </w:r>
          </w:p>
        </w:tc>
      </w:tr>
    </w:tbl>
    <w:p w:rsidR="003B530E" w:rsidRDefault="003B530E"/>
    <w:sectPr w:rsidR="003B530E" w:rsidSect="004A104B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4A104B"/>
    <w:rsid w:val="003B530E"/>
    <w:rsid w:val="004A104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A104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4A10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A104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34</Words>
  <Characters>198</Characters>
  <Application>Microsoft Office Word</Application>
  <DocSecurity>0</DocSecurity>
  <Lines>1</Lines>
  <Paragraphs>1</Paragraphs>
  <ScaleCrop>false</ScaleCrop>
  <Company/>
  <LinksUpToDate>false</LinksUpToDate>
  <CharactersWithSpaces>231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2022-05-02T09:13:00Z</dcterms:created>
  <dcterms:modified xsi:type="dcterms:W3CDTF">2022-05-02T09:14:00Z</dcterms:modified>
</cp:coreProperties>
</file>